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3E5678" w:rsidRPr="00CB71DC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CB71DC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</w:p>
        </w:tc>
      </w:tr>
      <w:tr w:rsidR="003E5678" w:rsidRPr="00CB71DC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CB71DC" w:rsidRDefault="003E5678" w:rsidP="00CB7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CB71D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B71DC">
              <w:rPr>
                <w:rFonts w:ascii="Times New Roman" w:eastAsia="Times New Roman" w:hAnsi="Times New Roman" w:cs="Times New Roman"/>
                <w:lang w:eastAsia="ru-RU"/>
              </w:rPr>
              <w:t>ешению Михайловской городской</w:t>
            </w:r>
            <w:r w:rsidR="00CB71DC" w:rsidRPr="00CB71DC">
              <w:rPr>
                <w:rFonts w:ascii="Times New Roman" w:eastAsia="Times New Roman" w:hAnsi="Times New Roman" w:cs="Times New Roman"/>
                <w:lang w:eastAsia="ru-RU"/>
              </w:rPr>
              <w:t xml:space="preserve"> Думы Волгоградской области</w:t>
            </w:r>
            <w:r w:rsidRPr="00CB7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A14F3" w:rsidRPr="00CB71DC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CB71DC" w:rsidRDefault="00CB71DC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25.12.2018 г. № 147</w:t>
            </w:r>
          </w:p>
        </w:tc>
      </w:tr>
      <w:tr w:rsidR="003E5678" w:rsidRPr="00CB71DC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CB71DC" w:rsidRDefault="003E5678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городского округа город </w:t>
            </w:r>
          </w:p>
        </w:tc>
      </w:tr>
      <w:tr w:rsidR="00BA14F3" w:rsidRPr="00CB71DC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CB71DC" w:rsidRDefault="00BA14F3" w:rsidP="0007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lang w:eastAsia="ru-RU"/>
              </w:rPr>
              <w:t>Михайловка Волгоградской области</w:t>
            </w:r>
          </w:p>
        </w:tc>
      </w:tr>
      <w:tr w:rsidR="003E5678" w:rsidRPr="00CB71DC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CB71DC" w:rsidRDefault="00CA4B09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BA14F3" w:rsidRPr="00CB71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C0BDB" w:rsidRPr="00CB71DC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="00BA14F3" w:rsidRPr="00CB71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B71DC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BA14F3" w:rsidRPr="00CB71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E5678" w:rsidRPr="00CB71DC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</w:tbl>
    <w:p w:rsidR="00C2609A" w:rsidRPr="00CB71DC" w:rsidRDefault="00CB71DC" w:rsidP="003E5678">
      <w:pPr>
        <w:jc w:val="right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2019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9554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104"/>
        <w:gridCol w:w="1309"/>
        <w:gridCol w:w="1309"/>
        <w:gridCol w:w="1309"/>
        <w:gridCol w:w="1544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BA1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A14F3">
              <w:rPr>
                <w:rFonts w:ascii="Times New Roman" w:hAnsi="Times New Roman"/>
                <w:sz w:val="24"/>
                <w:szCs w:val="24"/>
              </w:rPr>
              <w:t>9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BA1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14F3">
              <w:rPr>
                <w:rFonts w:ascii="Times New Roman" w:hAnsi="Times New Roman"/>
                <w:sz w:val="24"/>
                <w:szCs w:val="24"/>
              </w:rPr>
              <w:t>20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0700E7" w:rsidP="00BA1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A14F3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 w:rsidSect="0095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CC"/>
    <w:rsid w:val="000700E7"/>
    <w:rsid w:val="00357DBD"/>
    <w:rsid w:val="003E5678"/>
    <w:rsid w:val="00712681"/>
    <w:rsid w:val="00952EC9"/>
    <w:rsid w:val="009554AD"/>
    <w:rsid w:val="00BA14F3"/>
    <w:rsid w:val="00CA4B09"/>
    <w:rsid w:val="00CB71DC"/>
    <w:rsid w:val="00CC0BDB"/>
    <w:rsid w:val="00F3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>комитет по финансам АГОГМ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Админ</cp:lastModifiedBy>
  <cp:revision>8</cp:revision>
  <dcterms:created xsi:type="dcterms:W3CDTF">2014-11-04T10:39:00Z</dcterms:created>
  <dcterms:modified xsi:type="dcterms:W3CDTF">2018-12-24T09:02:00Z</dcterms:modified>
</cp:coreProperties>
</file>